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C5F2F">
      <w:pPr>
        <w:rPr>
          <w:rFonts w:ascii="Times New Roman" w:hAnsi="Times New Roman" w:eastAsia="黑体" w:cs="Times New Roman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</w:rPr>
        <w:t>附件1</w:t>
      </w:r>
    </w:p>
    <w:p w14:paraId="753E6B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pacing w:val="-4"/>
          <w:sz w:val="44"/>
          <w:szCs w:val="44"/>
        </w:rPr>
      </w:pPr>
    </w:p>
    <w:p w14:paraId="61B5AB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展览项目申报表</w:t>
      </w:r>
    </w:p>
    <w:bookmarkEnd w:id="0"/>
    <w:p w14:paraId="648AD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宋体" w:cs="Times New Roman"/>
          <w:color w:val="auto"/>
          <w:sz w:val="28"/>
          <w:szCs w:val="28"/>
        </w:rPr>
      </w:pP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236"/>
        <w:gridCol w:w="463"/>
        <w:gridCol w:w="342"/>
        <w:gridCol w:w="1104"/>
        <w:gridCol w:w="477"/>
        <w:gridCol w:w="383"/>
        <w:gridCol w:w="2366"/>
      </w:tblGrid>
      <w:tr w14:paraId="521D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2B5A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73F2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0176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40F72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D037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42C7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6165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308D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E0B7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112D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561A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A31B3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2225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028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8FE5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712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CBE4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6620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1351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举办时间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DD7E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246E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举办地点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5404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6947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A8694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主办单位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5A95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08D3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7F88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承办单位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9491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65BF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868C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本届展览面积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61E6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960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上届展览面积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BA2F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058C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0D7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已举办总届数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CD17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6F5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计划举办频次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B0C4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476F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0EBF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上届举办</w:t>
            </w:r>
          </w:p>
          <w:p w14:paraId="21877AC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时间地点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BF8E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FBC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下届拟举办</w:t>
            </w:r>
          </w:p>
          <w:p w14:paraId="16CEE68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时间地点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97E7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0084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D51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已奖励届数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0EA4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40F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已奖励年度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3D87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6C19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5C8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展商数量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152A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56C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观众数量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E8B9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182B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334D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外地展商数量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B426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3BB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国际展商数量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B85D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6C33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0E7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举办论坛数量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EF2C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5D6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展会直接收入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803F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5253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0B4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" w:eastAsia="zh-CN"/>
              </w:rPr>
              <w:t>签约合作</w:t>
            </w:r>
          </w:p>
          <w:p w14:paraId="456F396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" w:eastAsia="zh-CN"/>
              </w:rPr>
              <w:t>项目数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FD5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7E7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现场成交额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EBD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7E4F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125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本地参展商</w:t>
            </w:r>
          </w:p>
          <w:p w14:paraId="1FABAFA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B3B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A0B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已签署落实</w:t>
            </w:r>
          </w:p>
          <w:p w14:paraId="3096F37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协议企业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707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77B9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C4E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国家级媒体</w:t>
            </w:r>
          </w:p>
          <w:p w14:paraId="6A56D52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报道数量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0A5E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767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省市级媒体</w:t>
            </w:r>
          </w:p>
          <w:p w14:paraId="5250074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报道数量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99F4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4DE0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CE0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展商满意率</w:t>
            </w: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971C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BBB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观众满意率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5267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5900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DD1A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项目</w:t>
            </w:r>
          </w:p>
          <w:p w14:paraId="6A03CD20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基本情况</w:t>
            </w:r>
          </w:p>
        </w:tc>
        <w:tc>
          <w:tcPr>
            <w:tcW w:w="7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9364E"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140D8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3602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场租合同金额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29E1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00ED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申报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补贴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  <w:t>金额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9AC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4594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92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A842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  <w:p w14:paraId="567D085B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本单位郑重承诺：</w:t>
            </w:r>
          </w:p>
          <w:p w14:paraId="3F647E59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以上内容保证完整、真实、有效</w:t>
            </w:r>
          </w:p>
          <w:p w14:paraId="1214A756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2.本展览项目未申请天津市其他财政资金补贴</w:t>
            </w:r>
          </w:p>
          <w:p w14:paraId="7940AB57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439B10BE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</w:t>
            </w:r>
          </w:p>
          <w:p w14:paraId="19D6F907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盖   章</w:t>
            </w:r>
          </w:p>
          <w:p w14:paraId="3AC590EC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  <w:p w14:paraId="25CA6CFD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年  月  日</w:t>
            </w:r>
          </w:p>
          <w:p w14:paraId="392409E9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2D42E4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14761"/>
    <w:rsid w:val="5D01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2025-06-13T07:28:00Z</dcterms:created>
  <dc:creator>WPS_1477987779</dc:creator>
  <cp:lastModifiedBy>WPS_1477987779</cp:lastModifiedBy>
  <dcterms:modified xsi:type="dcterms:W3CDTF">2025-06-13T07:28:59Z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11A5880BC9A04A1BABB772B360499B7E_11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