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2"/>
          <w:highlight w:val="none"/>
          <w:lang w:val="en-US" w:eastAsia="zh-CN"/>
        </w:rPr>
      </w:pPr>
      <w:r>
        <w:rPr>
          <w:rFonts w:hint="eastAsia" w:eastAsia="黑体"/>
          <w:szCs w:val="32"/>
          <w:highlight w:val="none"/>
        </w:rPr>
        <w:t>附件</w:t>
      </w:r>
      <w:r>
        <w:rPr>
          <w:rFonts w:hint="eastAsia" w:eastAsia="黑体"/>
          <w:szCs w:val="32"/>
          <w:highlight w:val="none"/>
          <w:lang w:val="en-US" w:eastAsia="zh-CN"/>
        </w:rPr>
        <w:t>5</w:t>
      </w:r>
    </w:p>
    <w:p>
      <w:pPr>
        <w:spacing w:before="581" w:beforeLines="100"/>
        <w:jc w:val="center"/>
        <w:rPr>
          <w:b/>
          <w:color w:val="000000"/>
          <w:sz w:val="36"/>
          <w:szCs w:val="36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eastAsia="zh-CN"/>
        </w:rPr>
        <w:t>授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权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highlight w:val="none"/>
        </w:rPr>
        <w:t>书</w:t>
      </w:r>
    </w:p>
    <w:p>
      <w:pPr>
        <w:spacing w:before="292" w:beforeLines="50"/>
        <w:ind w:firstLine="629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Cs w:val="32"/>
          <w:highlight w:val="none"/>
          <w:lang w:val="en-US" w:eastAsia="zh-CN"/>
        </w:rPr>
        <w:t>我公司</w:t>
      </w:r>
      <w:r>
        <w:rPr>
          <w:rFonts w:hint="eastAsia"/>
          <w:color w:val="000000"/>
          <w:szCs w:val="32"/>
          <w:highlight w:val="none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color w:val="000000"/>
          <w:szCs w:val="32"/>
          <w:highlight w:val="none"/>
          <w:u w:val="none"/>
          <w:lang w:val="en-US" w:eastAsia="zh-CN"/>
        </w:rPr>
        <w:t>是</w:t>
      </w:r>
      <w:r>
        <w:rPr>
          <w:rFonts w:hint="eastAsia"/>
          <w:color w:val="000000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/>
          <w:color w:val="000000"/>
          <w:szCs w:val="32"/>
          <w:highlight w:val="none"/>
          <w:lang w:eastAsia="zh-CN"/>
        </w:rPr>
        <w:t>的出口</w:t>
      </w:r>
      <w:r>
        <w:rPr>
          <w:rFonts w:hint="eastAsia"/>
          <w:color w:val="000000"/>
          <w:szCs w:val="32"/>
          <w:highlight w:val="none"/>
          <w:lang w:val="en-US" w:eastAsia="zh-CN"/>
        </w:rPr>
        <w:t>供货单位，现与该公司以联营方式申请参加第130届广交会，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该公司</w:t>
      </w:r>
      <w:r>
        <w:rPr>
          <w:rFonts w:hint="eastAsia"/>
          <w:color w:val="000000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展区出口货值50%以上来自于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我公司，现同意该公司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使用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我公司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出口额、国际通行认证、研发创新、品牌建设四类资质参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加广交会展位量化评分。</w:t>
      </w:r>
    </w:p>
    <w:p>
      <w:pPr>
        <w:spacing w:before="0" w:beforeLines="0"/>
        <w:ind w:firstLine="629"/>
        <w:rPr>
          <w:rFonts w:hint="eastAsia"/>
          <w:bCs/>
          <w:szCs w:val="32"/>
          <w:highlight w:val="none"/>
          <w:lang w:eastAsia="zh-CN"/>
        </w:rPr>
      </w:pPr>
      <w:r>
        <w:rPr>
          <w:rFonts w:hint="eastAsia"/>
          <w:bCs/>
          <w:szCs w:val="32"/>
          <w:highlight w:val="none"/>
          <w:lang w:eastAsia="zh-CN"/>
        </w:rPr>
        <w:t>我公司承诺上述情况属实，如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存在伪造或提交虚假材料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情况，</w:t>
      </w:r>
      <w:r>
        <w:rPr>
          <w:rFonts w:hint="eastAsia"/>
          <w:bCs/>
          <w:szCs w:val="32"/>
          <w:highlight w:val="none"/>
        </w:rPr>
        <w:t>我</w:t>
      </w:r>
      <w:r>
        <w:rPr>
          <w:rFonts w:hint="eastAsia"/>
          <w:bCs/>
          <w:szCs w:val="32"/>
          <w:highlight w:val="none"/>
          <w:lang w:eastAsia="zh-CN"/>
        </w:rPr>
        <w:t>公司</w:t>
      </w:r>
      <w:r>
        <w:rPr>
          <w:rFonts w:hint="eastAsia"/>
          <w:bCs/>
          <w:szCs w:val="32"/>
          <w:highlight w:val="none"/>
        </w:rPr>
        <w:t>愿承担</w:t>
      </w:r>
      <w:r>
        <w:rPr>
          <w:rFonts w:hint="eastAsia"/>
          <w:bCs/>
          <w:szCs w:val="32"/>
          <w:highlight w:val="none"/>
          <w:lang w:eastAsia="zh-CN"/>
        </w:rPr>
        <w:t>由此带来的一切后果。</w:t>
      </w:r>
    </w:p>
    <w:p>
      <w:pPr>
        <w:spacing w:before="0" w:beforeLines="0"/>
        <w:ind w:firstLine="629"/>
        <w:rPr>
          <w:rFonts w:hint="eastAsia"/>
          <w:bCs/>
          <w:szCs w:val="32"/>
          <w:highlight w:val="none"/>
          <w:lang w:val="en-US" w:eastAsia="zh-CN"/>
        </w:rPr>
      </w:pPr>
    </w:p>
    <w:p>
      <w:pPr>
        <w:spacing w:before="581" w:beforeLines="100"/>
        <w:rPr>
          <w:rFonts w:hint="eastAsia"/>
          <w:bCs/>
          <w:szCs w:val="32"/>
          <w:highlight w:val="none"/>
        </w:rPr>
      </w:pPr>
      <w:r>
        <w:rPr>
          <w:rFonts w:hint="eastAsia"/>
          <w:bCs/>
          <w:szCs w:val="32"/>
          <w:highlight w:val="none"/>
        </w:rPr>
        <w:t>法人代表（签字）：</w:t>
      </w:r>
      <w:r>
        <w:rPr>
          <w:bCs/>
          <w:szCs w:val="32"/>
          <w:highlight w:val="none"/>
        </w:rPr>
        <w:t xml:space="preserve">               </w:t>
      </w:r>
      <w:r>
        <w:rPr>
          <w:rFonts w:hint="eastAsia"/>
          <w:bCs/>
          <w:szCs w:val="32"/>
          <w:highlight w:val="none"/>
        </w:rPr>
        <w:t>（单位公章）</w:t>
      </w:r>
    </w:p>
    <w:p>
      <w:r>
        <w:rPr>
          <w:rFonts w:hint="eastAsia"/>
          <w:color w:val="000000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/>
          <w:color w:val="000000"/>
          <w:szCs w:val="32"/>
          <w:highlight w:val="none"/>
        </w:rPr>
        <w:t>年</w:t>
      </w:r>
      <w:r>
        <w:rPr>
          <w:color w:val="000000"/>
          <w:szCs w:val="32"/>
          <w:highlight w:val="none"/>
        </w:rPr>
        <w:t xml:space="preserve">    </w:t>
      </w:r>
      <w:r>
        <w:rPr>
          <w:rFonts w:hint="eastAsia"/>
          <w:color w:val="000000"/>
          <w:szCs w:val="32"/>
          <w:highlight w:val="none"/>
        </w:rPr>
        <w:t>月</w:t>
      </w:r>
      <w:r>
        <w:rPr>
          <w:color w:val="000000"/>
          <w:szCs w:val="32"/>
          <w:highlight w:val="none"/>
        </w:rPr>
        <w:t xml:space="preserve">    </w:t>
      </w:r>
      <w:r>
        <w:rPr>
          <w:rFonts w:hint="eastAsia"/>
          <w:color w:val="000000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9821"/>
    <w:rsid w:val="3FD7DF76"/>
    <w:rsid w:val="5DEB9821"/>
    <w:rsid w:val="FFF7A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2021-04-08T02:19:00Z</dcterms:created>
  <dc:creator>sugon</dc:creator>
  <cp:lastModifiedBy>sugon</cp:lastModifiedBy>
  <dcterms:modified xsi:type="dcterms:W3CDTF">2021-04-09T11:57:15Z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