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论坛和经贸活动</w:t>
      </w:r>
    </w:p>
    <w:bookmarkEnd w:id="0"/>
    <w:p>
      <w:pPr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0"/>
          <w:szCs w:val="30"/>
          <w:lang w:val="e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e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专题研讨活动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en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</w:rPr>
        <w:t>中非食品和农产品合作论坛</w:t>
      </w:r>
    </w:p>
    <w:p>
      <w:pPr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en"/>
        </w:rPr>
        <w:t xml:space="preserve">2. </w:t>
      </w:r>
      <w:r>
        <w:rPr>
          <w:rFonts w:hint="eastAsia" w:ascii="仿宋" w:hAnsi="仿宋" w:eastAsia="仿宋" w:cs="仿宋"/>
          <w:sz w:val="32"/>
          <w:szCs w:val="32"/>
        </w:rPr>
        <w:t>中非医药健康发展论坛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en"/>
        </w:rPr>
        <w:t xml:space="preserve">    3. </w:t>
      </w:r>
      <w:r>
        <w:rPr>
          <w:rFonts w:hint="eastAsia" w:ascii="仿宋" w:hAnsi="仿宋" w:eastAsia="仿宋" w:cs="仿宋"/>
          <w:sz w:val="32"/>
          <w:szCs w:val="32"/>
        </w:rPr>
        <w:t>中非基础设施合作论坛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en"/>
        </w:rPr>
        <w:t xml:space="preserve">    4. </w:t>
      </w:r>
      <w:r>
        <w:rPr>
          <w:rFonts w:hint="eastAsia" w:ascii="仿宋" w:hAnsi="仿宋" w:eastAsia="仿宋" w:cs="仿宋"/>
          <w:sz w:val="32"/>
          <w:szCs w:val="32"/>
        </w:rPr>
        <w:t>中非后疫情时期产业链合作论坛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en"/>
        </w:rPr>
        <w:t xml:space="preserve">    5. </w:t>
      </w:r>
      <w:r>
        <w:rPr>
          <w:rFonts w:hint="eastAsia" w:ascii="仿宋" w:hAnsi="仿宋" w:eastAsia="仿宋" w:cs="仿宋"/>
          <w:sz w:val="32"/>
          <w:szCs w:val="32"/>
        </w:rPr>
        <w:t>2021中非民营经济合作论坛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e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经贸洽谈活动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en"/>
        </w:rPr>
        <w:t xml:space="preserve">    6. </w:t>
      </w:r>
      <w:r>
        <w:rPr>
          <w:rFonts w:hint="eastAsia" w:ascii="仿宋" w:hAnsi="仿宋" w:eastAsia="仿宋" w:cs="仿宋"/>
          <w:sz w:val="32"/>
          <w:szCs w:val="32"/>
        </w:rPr>
        <w:t>中非经贸深度合作先行区推介会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en"/>
        </w:rPr>
        <w:t xml:space="preserve">    7. </w:t>
      </w:r>
      <w:r>
        <w:rPr>
          <w:rFonts w:hint="eastAsia" w:ascii="仿宋" w:hAnsi="仿宋" w:eastAsia="仿宋" w:cs="仿宋"/>
          <w:sz w:val="32"/>
          <w:szCs w:val="32"/>
        </w:rPr>
        <w:t>中非金融合作对话会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en"/>
        </w:rPr>
        <w:t xml:space="preserve">    8. </w:t>
      </w:r>
      <w:r>
        <w:rPr>
          <w:rFonts w:hint="eastAsia" w:ascii="仿宋" w:hAnsi="仿宋" w:eastAsia="仿宋" w:cs="仿宋"/>
          <w:sz w:val="32"/>
          <w:szCs w:val="32"/>
        </w:rPr>
        <w:t>中非产业园区推介会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en"/>
        </w:rPr>
        <w:t xml:space="preserve">    9. </w:t>
      </w:r>
      <w:r>
        <w:rPr>
          <w:rFonts w:hint="eastAsia" w:ascii="仿宋" w:hAnsi="仿宋" w:eastAsia="仿宋" w:cs="仿宋"/>
          <w:sz w:val="32"/>
          <w:szCs w:val="32"/>
        </w:rPr>
        <w:t>中非青年创业新论坛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en"/>
        </w:rPr>
        <w:t xml:space="preserve">    10. </w:t>
      </w:r>
      <w:r>
        <w:rPr>
          <w:rFonts w:hint="eastAsia" w:ascii="仿宋" w:hAnsi="仿宋" w:eastAsia="仿宋" w:cs="仿宋"/>
          <w:sz w:val="32"/>
          <w:szCs w:val="32"/>
        </w:rPr>
        <w:t>非洲国家专场推介活动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en"/>
        </w:rPr>
        <w:t xml:space="preserve">    11. </w:t>
      </w:r>
      <w:r>
        <w:rPr>
          <w:rFonts w:hint="eastAsia" w:ascii="仿宋" w:hAnsi="仿宋" w:eastAsia="仿宋" w:cs="仿宋"/>
          <w:sz w:val="32"/>
          <w:szCs w:val="32"/>
        </w:rPr>
        <w:t>中国地方省市非洲国家贸易投资洽谈会（待定）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en"/>
        </w:rPr>
        <w:t xml:space="preserve">    12. </w:t>
      </w:r>
      <w:r>
        <w:rPr>
          <w:rFonts w:hint="eastAsia" w:ascii="仿宋" w:hAnsi="仿宋" w:eastAsia="仿宋" w:cs="仿宋"/>
          <w:sz w:val="32"/>
          <w:szCs w:val="32"/>
        </w:rPr>
        <w:t>中非商贸供需对接会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en"/>
        </w:rPr>
        <w:t xml:space="preserve">    13. </w:t>
      </w:r>
      <w:r>
        <w:rPr>
          <w:rFonts w:hint="eastAsia" w:ascii="仿宋" w:hAnsi="仿宋" w:eastAsia="仿宋" w:cs="仿宋"/>
          <w:sz w:val="32"/>
          <w:szCs w:val="32"/>
        </w:rPr>
        <w:t>中非葡语国家渔业暨水产品推介会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E66D5"/>
    <w:rsid w:val="065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2021-07-13T08:24:00Z</dcterms:created>
  <dc:creator>YY</dc:creator>
  <cp:lastModifiedBy>YY</cp:lastModifiedBy>
  <dcterms:modified xsi:type="dcterms:W3CDTF">2021-07-13T08:24:45Z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624BCD0E9DF1407691720706C382AC8F</vt:lpwstr>
  </property>
</Properties>
</file>