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00207">
      <w:pPr>
        <w:snapToGrid w:val="0"/>
        <w:spacing w:line="560" w:lineRule="exact"/>
        <w:ind w:firstLine="0"/>
        <w:jc w:val="center"/>
        <w:outlineLvl w:val="1"/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highlight w:val="none"/>
          <w:lang w:eastAsia="zh-CN"/>
        </w:rPr>
        <w:t>资金拨付申请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highlight w:val="none"/>
        </w:rPr>
        <w:t>表</w:t>
      </w:r>
    </w:p>
    <w:bookmarkEnd w:id="0"/>
    <w:p w14:paraId="1AD4B361"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44"/>
          <w:szCs w:val="44"/>
          <w:highlight w:val="none"/>
        </w:rPr>
      </w:pPr>
    </w:p>
    <w:tbl>
      <w:tblPr>
        <w:tblStyle w:val="3"/>
        <w:tblW w:w="8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62"/>
        <w:gridCol w:w="1409"/>
        <w:gridCol w:w="472"/>
        <w:gridCol w:w="1268"/>
        <w:gridCol w:w="666"/>
        <w:gridCol w:w="2425"/>
      </w:tblGrid>
      <w:tr w14:paraId="362FB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2BE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申请项目名称</w:t>
            </w:r>
          </w:p>
        </w:tc>
        <w:tc>
          <w:tcPr>
            <w:tcW w:w="6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6560E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2024年境内国际性展会项目</w:t>
            </w:r>
          </w:p>
        </w:tc>
      </w:tr>
      <w:tr w14:paraId="6B69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F82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申请单位名称</w:t>
            </w:r>
          </w:p>
        </w:tc>
        <w:tc>
          <w:tcPr>
            <w:tcW w:w="6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30B3B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B45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1B1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305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8547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highlight w:val="none"/>
              </w:rPr>
              <w:t>单位注册地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06F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4E4BC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1BF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6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FFA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E6E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2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6F23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参加展会名称</w:t>
            </w:r>
          </w:p>
        </w:tc>
        <w:tc>
          <w:tcPr>
            <w:tcW w:w="62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F179">
            <w:pPr>
              <w:widowControl/>
              <w:jc w:val="center"/>
              <w:rPr>
                <w:rFonts w:hint="default" w:ascii="Times New Roman" w:hAnsi="Times New Roman" w:eastAsia="黑体" w:cs="Times New Roman"/>
                <w:i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124E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032E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参展展位数量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829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个</w:t>
            </w:r>
          </w:p>
        </w:tc>
        <w:tc>
          <w:tcPr>
            <w:tcW w:w="193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08F1DB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展位费用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320C75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元 </w:t>
            </w:r>
          </w:p>
        </w:tc>
      </w:tr>
      <w:tr w14:paraId="46854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EF5B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C8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平米</w:t>
            </w:r>
          </w:p>
        </w:tc>
        <w:tc>
          <w:tcPr>
            <w:tcW w:w="19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709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CB1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536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9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是否品牌企业</w:t>
            </w:r>
          </w:p>
        </w:tc>
        <w:tc>
          <w:tcPr>
            <w:tcW w:w="14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6163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否（  ）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是（  ）</w:t>
            </w:r>
          </w:p>
        </w:tc>
        <w:tc>
          <w:tcPr>
            <w:tcW w:w="30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F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国际自主品牌（  ）</w:t>
            </w:r>
          </w:p>
        </w:tc>
      </w:tr>
      <w:tr w14:paraId="07269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5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3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2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老字号（  ）</w:t>
            </w:r>
          </w:p>
        </w:tc>
      </w:tr>
      <w:tr w14:paraId="569BF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  <w:jc w:val="center"/>
        </w:trPr>
        <w:tc>
          <w:tcPr>
            <w:tcW w:w="8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525BE6"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5086EBDE">
            <w:pPr>
              <w:widowControl/>
              <w:spacing w:line="26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A9A1161">
            <w:pPr>
              <w:widowControl/>
              <w:spacing w:line="26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BE1EB83">
            <w:pPr>
              <w:widowControl/>
              <w:spacing w:line="260" w:lineRule="exact"/>
              <w:ind w:firstLine="140" w:firstLineChars="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E59A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申请单位法定代表人</w:t>
            </w:r>
          </w:p>
          <w:p w14:paraId="39420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或授权人：                       申请单位盖章：</w:t>
            </w:r>
          </w:p>
          <w:p w14:paraId="2AA54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 xml:space="preserve">（签名）                    </w:t>
            </w:r>
          </w:p>
          <w:p w14:paraId="35DAD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1988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14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日期：      年    月   日</w:t>
            </w:r>
          </w:p>
        </w:tc>
      </w:tr>
      <w:tr w14:paraId="32C59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6F7E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3CF1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highlight w:val="none"/>
              </w:rPr>
              <w:t>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</w:rPr>
              <w:t>　</w:t>
            </w:r>
          </w:p>
        </w:tc>
      </w:tr>
    </w:tbl>
    <w:p w14:paraId="2C6924EE">
      <w:pPr>
        <w:widowControl/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说明：</w:t>
      </w:r>
    </w:p>
    <w:p w14:paraId="27E8ED2A">
      <w:pPr>
        <w:widowControl/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1．申请单位法定代表人或授权人签名栏必须手签，使用名章无效；</w:t>
      </w:r>
    </w:p>
    <w:p w14:paraId="271CF5E7">
      <w:pPr>
        <w:widowControl/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</w:rPr>
        <w:t>2．若由授权人签署，需提交由法定代表人手签并加盖公司印章的授权书原件；</w:t>
      </w:r>
    </w:p>
    <w:p w14:paraId="10D520C5">
      <w:pPr>
        <w:widowControl/>
        <w:spacing w:line="28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3.  品牌企业选“是”，并分别选“重点培育的国际自主品牌”企业和“老字号”</w:t>
      </w:r>
    </w:p>
    <w:p w14:paraId="02F9262D">
      <w:pPr>
        <w:widowControl/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 xml:space="preserve">    企业，非品牌企业选“否”。</w:t>
      </w:r>
    </w:p>
    <w:p w14:paraId="57F842B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10C6"/>
    <w:rsid w:val="1F6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after="50" w:afterLines="50" w:line="560" w:lineRule="exact"/>
      <w:ind w:firstLine="641"/>
      <w:outlineLvl w:val="0"/>
    </w:pPr>
    <w:rPr>
      <w:rFonts w:ascii="Cambria" w:hAnsi="Cambria" w:eastAsia="黑体" w:cs="Times New Roman"/>
      <w:kern w:val="0"/>
      <w:sz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2024-12-03T00:54:00Z</dcterms:created>
  <dc:creator>WPS_1477987779</dc:creator>
  <cp:lastModifiedBy>WPS_1477987779</cp:lastModifiedBy>
  <dcterms:modified xsi:type="dcterms:W3CDTF">2024-12-03T00:55:07Z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14A10CA10B1649D08BE3978DD38ECDCA_11</vt:lpwstr>
  </property>
</Properties>
</file>