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E3" w:rsidRPr="009120E3" w:rsidRDefault="009120E3" w:rsidP="009120E3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120E3">
        <w:rPr>
          <w:rFonts w:ascii="方正小标宋简体" w:eastAsia="方正小标宋简体" w:hAnsi="Times New Roman" w:cs="Times New Roman" w:hint="eastAsia"/>
          <w:sz w:val="44"/>
          <w:szCs w:val="44"/>
        </w:rPr>
        <w:t>诚信兴商典型案例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6429"/>
      </w:tblGrid>
      <w:tr w:rsidR="009120E3" w:rsidRPr="009120E3" w:rsidTr="00D46C00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9120E3" w:rsidRPr="009120E3" w:rsidRDefault="009120E3" w:rsidP="009120E3">
            <w:pPr>
              <w:spacing w:line="54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9120E3">
              <w:rPr>
                <w:rFonts w:ascii="黑体" w:eastAsia="黑体" w:hAnsi="Times New Roman" w:cs="Times New Roman" w:hint="eastAsia"/>
                <w:sz w:val="28"/>
                <w:szCs w:val="28"/>
              </w:rPr>
              <w:t>典型案例单位</w:t>
            </w:r>
          </w:p>
        </w:tc>
        <w:tc>
          <w:tcPr>
            <w:tcW w:w="6429" w:type="dxa"/>
            <w:shd w:val="clear" w:color="auto" w:fill="auto"/>
          </w:tcPr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120E3" w:rsidRPr="009120E3" w:rsidTr="00D46C00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9120E3" w:rsidRPr="009120E3" w:rsidRDefault="009120E3" w:rsidP="009120E3">
            <w:pPr>
              <w:spacing w:line="54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9120E3">
              <w:rPr>
                <w:rFonts w:ascii="黑体" w:eastAsia="黑体" w:hAnsi="Times New Roman" w:cs="Times New Roman" w:hint="eastAsia"/>
                <w:sz w:val="28"/>
                <w:szCs w:val="28"/>
              </w:rPr>
              <w:t>报送单位</w:t>
            </w:r>
          </w:p>
        </w:tc>
        <w:tc>
          <w:tcPr>
            <w:tcW w:w="6429" w:type="dxa"/>
            <w:shd w:val="clear" w:color="auto" w:fill="auto"/>
          </w:tcPr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120E3">
              <w:rPr>
                <w:rFonts w:ascii="Times New Roman" w:eastAsia="仿宋_GB2312" w:hAnsi="Times New Roman" w:cs="Times New Roman"/>
                <w:sz w:val="32"/>
                <w:szCs w:val="32"/>
              </w:rPr>
              <w:t>××</w:t>
            </w:r>
            <w:r w:rsidRPr="009120E3">
              <w:rPr>
                <w:rFonts w:ascii="Times New Roman" w:eastAsia="仿宋_GB2312" w:hAnsi="Times New Roman" w:cs="Times New Roman"/>
                <w:sz w:val="32"/>
                <w:szCs w:val="32"/>
              </w:rPr>
              <w:t>区商务局</w:t>
            </w:r>
            <w:r w:rsidRPr="009120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 w:rsidRPr="009120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××协会（公章）</w:t>
            </w:r>
          </w:p>
        </w:tc>
      </w:tr>
      <w:tr w:rsidR="009120E3" w:rsidRPr="009120E3" w:rsidTr="004D634B">
        <w:trPr>
          <w:trHeight w:val="9680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:rsidR="004D634B" w:rsidRDefault="004D634B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:rsidR="004D634B" w:rsidRDefault="004D634B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:rsidR="004D634B" w:rsidRPr="009120E3" w:rsidRDefault="004D634B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120E3" w:rsidRPr="009120E3" w:rsidRDefault="009120E3" w:rsidP="009120E3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120E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（可另附页）</w:t>
            </w:r>
          </w:p>
        </w:tc>
      </w:tr>
      <w:tr w:rsidR="009120E3" w:rsidRPr="009120E3" w:rsidTr="00D46C00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120E3" w:rsidRPr="009120E3" w:rsidRDefault="009120E3" w:rsidP="009120E3">
            <w:pPr>
              <w:spacing w:line="54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9120E3">
              <w:rPr>
                <w:rFonts w:ascii="黑体" w:eastAsia="黑体" w:hAnsi="Times New Roman" w:cs="Times New Roman" w:hint="eastAsia"/>
                <w:sz w:val="28"/>
                <w:szCs w:val="28"/>
              </w:rPr>
              <w:t>说明</w:t>
            </w:r>
          </w:p>
        </w:tc>
        <w:tc>
          <w:tcPr>
            <w:tcW w:w="7563" w:type="dxa"/>
            <w:gridSpan w:val="2"/>
            <w:shd w:val="clear" w:color="auto" w:fill="auto"/>
          </w:tcPr>
          <w:p w:rsidR="009120E3" w:rsidRPr="009120E3" w:rsidRDefault="009120E3" w:rsidP="009120E3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20E3">
              <w:rPr>
                <w:rFonts w:ascii="Times New Roman" w:eastAsia="仿宋_GB2312" w:hAnsi="Times New Roman" w:cs="Times New Roman" w:hint="eastAsia"/>
                <w:b/>
                <w:szCs w:val="21"/>
              </w:rPr>
              <w:t>1.</w:t>
            </w:r>
            <w:r w:rsidRPr="009120E3">
              <w:rPr>
                <w:rFonts w:ascii="Times New Roman" w:eastAsia="仿宋_GB2312" w:hAnsi="Times New Roman" w:cs="Times New Roman" w:hint="eastAsia"/>
                <w:b/>
                <w:szCs w:val="21"/>
              </w:rPr>
              <w:t>征集范围：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近年来各区商务部门在诚信体系建设；各协会在诚信兴商方面积极发挥纽带作用和行业自律功能，引领行业发展；商贸流通企业诚信经营及典型事迹。</w:t>
            </w:r>
          </w:p>
          <w:p w:rsidR="009120E3" w:rsidRPr="009120E3" w:rsidRDefault="009120E3" w:rsidP="009120E3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20E3">
              <w:rPr>
                <w:rFonts w:ascii="Times New Roman" w:eastAsia="仿宋_GB2312" w:hAnsi="Times New Roman" w:cs="Times New Roman" w:hint="eastAsia"/>
                <w:b/>
                <w:szCs w:val="21"/>
              </w:rPr>
              <w:t>2.</w:t>
            </w:r>
            <w:r w:rsidRPr="009120E3">
              <w:rPr>
                <w:rFonts w:ascii="Times New Roman" w:eastAsia="仿宋_GB2312" w:hAnsi="Times New Roman" w:cs="Times New Roman" w:hint="eastAsia"/>
                <w:b/>
                <w:szCs w:val="21"/>
              </w:rPr>
              <w:t>基本要求：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每个案例需拟制一个标题，正文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1500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—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2000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字，主要内容包括主要做法、工作成效、经验或体会、下一步打算等。请同时提供纸质盖章件和</w:t>
            </w:r>
            <w:proofErr w:type="gramStart"/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可</w:t>
            </w:r>
            <w:proofErr w:type="gramEnd"/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编辑电子版。该表可从天津商务网公示公告栏目（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https://shangwuju.tj.gov.cn/tjsswjzz/zwdt/gsgg/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）下载。</w:t>
            </w:r>
          </w:p>
          <w:p w:rsidR="009120E3" w:rsidRPr="009120E3" w:rsidRDefault="009120E3" w:rsidP="009120E3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20E3">
              <w:rPr>
                <w:rFonts w:ascii="Times New Roman" w:eastAsia="仿宋_GB2312" w:hAnsi="Times New Roman" w:cs="Times New Roman" w:hint="eastAsia"/>
                <w:b/>
                <w:szCs w:val="21"/>
              </w:rPr>
              <w:t>3.</w:t>
            </w:r>
            <w:r w:rsidRPr="009120E3">
              <w:rPr>
                <w:rFonts w:ascii="Times New Roman" w:eastAsia="仿宋_GB2312" w:hAnsi="Times New Roman" w:cs="Times New Roman" w:hint="eastAsia"/>
                <w:b/>
                <w:szCs w:val="21"/>
              </w:rPr>
              <w:t>及时报送：</w:t>
            </w:r>
            <w:r w:rsidRPr="009120E3">
              <w:rPr>
                <w:rFonts w:ascii="Times New Roman" w:eastAsia="仿宋_GB2312" w:hAnsi="Times New Roman" w:cs="Times New Roman" w:hint="eastAsia"/>
                <w:szCs w:val="21"/>
              </w:rPr>
              <w:t>典型案例整理成型后，及时报送。</w:t>
            </w:r>
          </w:p>
        </w:tc>
      </w:tr>
    </w:tbl>
    <w:p w:rsidR="009B0349" w:rsidRPr="009120E3" w:rsidRDefault="009B0349"/>
    <w:sectPr w:rsidR="009B0349" w:rsidRPr="0091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BE" w:rsidRDefault="00FF52BE" w:rsidP="009120E3">
      <w:r>
        <w:separator/>
      </w:r>
    </w:p>
  </w:endnote>
  <w:endnote w:type="continuationSeparator" w:id="0">
    <w:p w:rsidR="00FF52BE" w:rsidRDefault="00FF52BE" w:rsidP="0091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BE" w:rsidRDefault="00FF52BE" w:rsidP="009120E3">
      <w:r>
        <w:separator/>
      </w:r>
    </w:p>
  </w:footnote>
  <w:footnote w:type="continuationSeparator" w:id="0">
    <w:p w:rsidR="00FF52BE" w:rsidRDefault="00FF52BE" w:rsidP="0091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05"/>
    <w:rsid w:val="00284905"/>
    <w:rsid w:val="004D634B"/>
    <w:rsid w:val="009120E3"/>
    <w:rsid w:val="009B0349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2023-07-14T02:43:00Z</dcterms:created>
  <dcterms:modified xsi:type="dcterms:W3CDTF">2023-07-14T02:44:00Z</dcterms:modified>
</cp:coreProperties>
</file>